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de-DE"/>
        </w:rPr>
        <w:t>Materialliste 1</w:t>
      </w:r>
      <w:r>
        <w:rPr>
          <w:b w:val="1"/>
          <w:bCs w:val="1"/>
          <w:sz w:val="28"/>
          <w:szCs w:val="28"/>
          <w:u w:val="single"/>
          <w:rtl w:val="0"/>
          <w:lang w:val="de-DE"/>
        </w:rPr>
        <w:t>.Klasse</w:t>
      </w:r>
    </w:p>
    <w:p>
      <w:pPr>
        <w:pStyle w:val="Normal.0"/>
        <w:spacing w:after="0"/>
      </w:pPr>
    </w:p>
    <w:p>
      <w:pPr>
        <w:pStyle w:val="Normal.0"/>
        <w:spacing w:after="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Liebe Eltern,</w:t>
      </w:r>
    </w:p>
    <w:p>
      <w:pPr>
        <w:pStyle w:val="Normal.0"/>
        <w:spacing w:after="0"/>
        <w:rPr>
          <w:b w:val="1"/>
          <w:bCs w:val="1"/>
          <w:sz w:val="20"/>
          <w:szCs w:val="20"/>
          <w:u w:val="single"/>
        </w:rPr>
      </w:pPr>
      <w:r>
        <w:rPr>
          <w:sz w:val="20"/>
          <w:szCs w:val="20"/>
          <w:rtl w:val="0"/>
          <w:lang w:val="de-DE"/>
        </w:rPr>
        <w:t>f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r den Schulbeginn in der 1.Klasse ben</w:t>
      </w:r>
      <w:r>
        <w:rPr>
          <w:sz w:val="20"/>
          <w:szCs w:val="20"/>
          <w:rtl w:val="0"/>
          <w:lang w:val="de-DE"/>
        </w:rPr>
        <w:t>ö</w:t>
      </w:r>
      <w:r>
        <w:rPr>
          <w:sz w:val="20"/>
          <w:szCs w:val="20"/>
          <w:rtl w:val="0"/>
          <w:lang w:val="de-DE"/>
        </w:rPr>
        <w:t xml:space="preserve">tigt Ihr Kind folgende Schulsachen. Die Hefte werden gesammelt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ber </w:t>
      </w:r>
      <w:r>
        <w:rPr>
          <w:sz w:val="20"/>
          <w:szCs w:val="20"/>
          <w:rtl w:val="0"/>
          <w:lang w:val="de-DE"/>
        </w:rPr>
        <w:t>„</w:t>
      </w:r>
      <w:r>
        <w:rPr>
          <w:sz w:val="20"/>
          <w:szCs w:val="20"/>
          <w:rtl w:val="0"/>
          <w:lang w:val="de-DE"/>
        </w:rPr>
        <w:t>Regenbogenhefte</w:t>
      </w:r>
      <w:r>
        <w:rPr>
          <w:sz w:val="20"/>
          <w:szCs w:val="20"/>
          <w:rtl w:val="0"/>
          <w:lang w:val="de-DE"/>
        </w:rPr>
        <w:t xml:space="preserve">“ </w:t>
      </w:r>
      <w:r>
        <w:rPr>
          <w:sz w:val="20"/>
          <w:szCs w:val="20"/>
          <w:rtl w:val="0"/>
          <w:lang w:val="de-DE"/>
        </w:rPr>
        <w:t xml:space="preserve">gekauft und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 xml:space="preserve">ber die Klassenkassa abgerechnet. 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de-DE"/>
        </w:rPr>
        <w:t xml:space="preserve">Bitte alles am </w:t>
      </w:r>
      <w:r>
        <w:rPr>
          <w:sz w:val="20"/>
          <w:szCs w:val="20"/>
          <w:shd w:val="clear" w:color="auto" w:fill="c0c0c0"/>
          <w:rtl w:val="0"/>
          <w:lang w:val="de-DE"/>
        </w:rPr>
        <w:t>2. oder 3. Schultag</w:t>
      </w:r>
      <w:r>
        <w:rPr>
          <w:sz w:val="20"/>
          <w:szCs w:val="20"/>
          <w:rtl w:val="0"/>
          <w:lang w:val="de-DE"/>
        </w:rPr>
        <w:t xml:space="preserve"> (oder zum Elternabend) mitnehmen!  </w:t>
      </w:r>
      <w:r>
        <w:rPr>
          <w:sz w:val="20"/>
          <w:szCs w:val="20"/>
        </w:rPr>
        <w:br w:type="textWrapping"/>
      </w:r>
      <w:r>
        <w:rPr>
          <w:b w:val="1"/>
          <w:bCs w:val="1"/>
          <w:sz w:val="20"/>
          <w:szCs w:val="20"/>
          <w:u w:val="single"/>
          <w:rtl w:val="0"/>
          <w:lang w:val="de-DE"/>
        </w:rPr>
        <w:t>WICHTIG: Bitte beschriften Sie ALLE Schulsachen mit dem Namen!</w:t>
      </w:r>
    </w:p>
    <w:p>
      <w:pPr>
        <w:pStyle w:val="Normal.0"/>
        <w:spacing w:after="0"/>
        <w:rPr>
          <w:sz w:val="12"/>
          <w:szCs w:val="12"/>
        </w:rPr>
      </w:pPr>
    </w:p>
    <w:p>
      <w:pPr>
        <w:pStyle w:val="Normal.0"/>
        <w:spacing w:after="0"/>
        <w:rPr>
          <w:sz w:val="12"/>
          <w:szCs w:val="12"/>
        </w:rPr>
      </w:pPr>
      <w: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3352405</wp:posOffset>
            </wp:positionH>
            <wp:positionV relativeFrom="line">
              <wp:posOffset>95780</wp:posOffset>
            </wp:positionV>
            <wp:extent cx="1521764" cy="619979"/>
            <wp:effectExtent l="0" t="0" r="0" b="0"/>
            <wp:wrapNone/>
            <wp:docPr id="1073741825" name="officeArt object" descr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afik 1" descr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64" cy="619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2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0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Federpennal mit: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12"/>
          <w:szCs w:val="12"/>
        </w:rPr>
      </w:pP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3 Bleistifte Nr. 2 </w:t>
      </w:r>
      <w:r>
        <w:rPr>
          <w:rFonts w:ascii="Century Gothic" w:hAnsi="Century Gothic"/>
          <w:i w:val="1"/>
          <w:iCs w:val="1"/>
          <w:rtl w:val="0"/>
          <w:lang w:val="de-DE"/>
        </w:rPr>
        <w:t>oder</w:t>
      </w:r>
      <w:r>
        <w:rPr>
          <w:rtl w:val="0"/>
          <w:lang w:val="de-DE"/>
        </w:rPr>
        <w:t xml:space="preserve"> Dreiecksbleistifte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Radiergummi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1 feiner </w:t>
      </w:r>
      <w:r>
        <w:rPr>
          <w:u w:val="single"/>
          <w:rtl w:val="0"/>
          <w:lang w:val="de-DE"/>
        </w:rPr>
        <w:t>wasserl</w:t>
      </w:r>
      <w:r>
        <w:rPr>
          <w:u w:val="single"/>
          <w:rtl w:val="0"/>
          <w:lang w:val="de-DE"/>
        </w:rPr>
        <w:t>ö</w:t>
      </w:r>
      <w:r>
        <w:rPr>
          <w:u w:val="single"/>
          <w:rtl w:val="0"/>
          <w:lang w:val="de-DE"/>
        </w:rPr>
        <w:t>slicher</w:t>
      </w:r>
      <w:r>
        <w:rPr>
          <w:rtl w:val="0"/>
          <w:lang w:val="de-DE"/>
        </w:rPr>
        <w:t xml:space="preserve"> Folienstift (schwarz oder blau)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gute Farbstifte (inkl. Hautfarbe)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Lineal mit gut leserlichen Zahlen (kein Geodreieck)</w:t>
      </w:r>
    </w:p>
    <w:p>
      <w:pPr>
        <w:pStyle w:val="List Paragraph"/>
        <w:spacing w:after="0"/>
        <w:rPr>
          <w:sz w:val="10"/>
          <w:szCs w:val="10"/>
        </w:rPr>
      </w:pPr>
      <w:r>
        <w:drawing xmlns:a="http://schemas.openxmlformats.org/drawingml/2006/main">
          <wp:anchor distT="0" distB="0" distL="0" distR="0" simplePos="0" relativeHeight="251654144" behindDoc="1" locked="0" layoutInCell="1" allowOverlap="1">
            <wp:simplePos x="0" y="0"/>
            <wp:positionH relativeFrom="column">
              <wp:posOffset>3242310</wp:posOffset>
            </wp:positionH>
            <wp:positionV relativeFrom="line">
              <wp:posOffset>9525</wp:posOffset>
            </wp:positionV>
            <wp:extent cx="762936" cy="762936"/>
            <wp:effectExtent l="0" t="0" r="0" b="0"/>
            <wp:wrapNone/>
            <wp:docPr id="1073741826" name="officeArt object" descr="ergobag - Heftebox Gel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rgobag - Heftebox Gelb" descr="ergobag - Heftebox Gelb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36" cy="762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4973230</wp:posOffset>
            </wp:positionH>
            <wp:positionV relativeFrom="line">
              <wp:posOffset>6202</wp:posOffset>
            </wp:positionV>
            <wp:extent cx="1291618" cy="1093914"/>
            <wp:effectExtent l="0" t="0" r="0" b="0"/>
            <wp:wrapNone/>
            <wp:docPr id="1073741827" name="officeArt object" descr="3.700+ Grafiken, lizenzfreie Vektorgrafiken und Clipart zu Federmäppchen -  iStock | Schulsachen, Schulranzen, Stif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.700+ Grafiken, lizenzfreie Vektorgrafiken und Clipart zu Federmäppchen -  iStock | Schulsachen, Schulranzen, Stifte" descr="3.700+ Grafiken, lizenzfreie Vektorgrafiken und Clipart zu Federmäppchen -  iStock | Schulsachen, Schulranzen, Stift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618" cy="1093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W w:w="2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0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Sonstiges:</w:t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rPr>
          <w:sz w:val="10"/>
          <w:szCs w:val="10"/>
        </w:rPr>
      </w:pP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ttelpennal mit Filzstiften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Dosenspitzer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Haus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bungsmappe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die Schultasche</w:t>
      </w:r>
      <w:r>
        <w:br w:type="textWrapping"/>
      </w:r>
      <w:r>
        <w:rPr>
          <w:rtl w:val="0"/>
          <w:lang w:val="de-DE"/>
        </w:rPr>
        <w:t>oder Schultascheneinschub (Heftebox)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Arbeitsbl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tter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Hausschuhe mit Namen!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</w:rPr>
      </w:pPr>
      <w:r>
        <w:drawing xmlns:a="http://schemas.openxmlformats.org/drawingml/2006/main">
          <wp:anchor distT="0" distB="0" distL="0" distR="0" simplePos="0" relativeHeight="251655168" behindDoc="1" locked="0" layoutInCell="1" allowOverlap="1">
            <wp:simplePos x="0" y="0"/>
            <wp:positionH relativeFrom="column">
              <wp:posOffset>4569966</wp:posOffset>
            </wp:positionH>
            <wp:positionV relativeFrom="line">
              <wp:posOffset>220057</wp:posOffset>
            </wp:positionV>
            <wp:extent cx="1284649" cy="1284649"/>
            <wp:effectExtent l="0" t="0" r="0" b="0"/>
            <wp:wrapNone/>
            <wp:docPr id="1073741828" name="officeArt object" descr="Aquarell Palette Bilder - Kostenloser Download auf Freep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Aquarell Palette Bilder - Kostenloser Download auf Freepik" descr="Aquarell Palette Bilder - Kostenloser Download auf Freepik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49" cy="1284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de-DE"/>
        </w:rPr>
        <w:t>1 Schere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2 Uhu-Stick + 1 Fl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ssigkleber tropffrei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dicke Ringmappe (Ordner mit 2 Ringen)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2 Schnellhefter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kleine Tupperdose (f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Legematerial)</w:t>
      </w:r>
    </w:p>
    <w:p>
      <w:pPr>
        <w:pStyle w:val="List Paragraph"/>
        <w:spacing w:after="0"/>
      </w:pPr>
    </w:p>
    <w:p>
      <w:pPr>
        <w:pStyle w:val="List Paragraph"/>
        <w:spacing w:after="0"/>
        <w:rPr>
          <w:sz w:val="10"/>
          <w:szCs w:val="10"/>
        </w:rPr>
      </w:pPr>
    </w:p>
    <w:tbl>
      <w:tblPr>
        <w:tblW w:w="2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0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Zeichnen:</w:t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rPr>
          <w:sz w:val="10"/>
          <w:szCs w:val="10"/>
        </w:rPr>
      </w:pP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Wachsmalkreiden (wasserfest)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Wasserfarben mit Deckwei</w:t>
      </w:r>
      <w:r>
        <w:rPr>
          <w:rtl w:val="0"/>
          <w:lang w:val="de-DE"/>
        </w:rPr>
        <w:t xml:space="preserve">ß </w:t>
        <w:br w:type="textWrapping"/>
      </w:r>
      <w:r>
        <w:rPr>
          <w:rtl w:val="0"/>
          <w:lang w:val="de-DE"/>
        </w:rPr>
        <w:t>(auf gute Qualit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 achten, 12 Farbkn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pfe sind ausreichend)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Wasserbecher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2 Haarpinsel + 2 Borstenpinsel (versch. Gr</w:t>
      </w:r>
      <w:r>
        <w:rPr>
          <w:rtl w:val="0"/>
          <w:lang w:val="de-DE"/>
        </w:rPr>
        <w:t>öß</w:t>
      </w:r>
      <w:r>
        <w:rPr>
          <w:rtl w:val="0"/>
          <w:lang w:val="de-DE"/>
        </w:rPr>
        <w:t>en z.B. 6+12 und 8+14)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5027521</wp:posOffset>
            </wp:positionH>
            <wp:positionV relativeFrom="line">
              <wp:posOffset>106780</wp:posOffset>
            </wp:positionV>
            <wp:extent cx="1476684" cy="1048097"/>
            <wp:effectExtent l="0" t="0" r="0" b="0"/>
            <wp:wrapNone/>
            <wp:docPr id="1073741829" name="officeArt object" descr="Kleber Schere Lineal Bleistift Ersaser Illustration Clipart Stock Vektor  Art und mehr Bilder von Ausrüstung und Geräte - i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leber Schere Lineal Bleistift Ersaser Illustration Clipart Stock Vektor  Art und mehr Bilder von Ausrüstung und Geräte - iStock" descr="Kleber Schere Lineal Bleistift Ersaser Illustration Clipart Stock Vektor  Art und mehr Bilder von Ausrüstung und Geräte - iStock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684" cy="1048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de-DE"/>
        </w:rPr>
        <w:t>Malerkittel/Malerhemd und Maltuch (kleines Stofffetzerl)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Block buntes Tonpapier DIN A3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Zeichenblock DIN A3</w:t>
      </w:r>
    </w:p>
    <w:p>
      <w:pPr>
        <w:pStyle w:val="List Paragraph"/>
        <w:spacing w:after="0"/>
      </w:pPr>
    </w:p>
    <w:p>
      <w:pPr>
        <w:pStyle w:val="List Paragraph"/>
        <w:spacing w:after="0"/>
        <w:rPr>
          <w:sz w:val="10"/>
          <w:szCs w:val="10"/>
        </w:rPr>
      </w:pPr>
    </w:p>
    <w:tbl>
      <w:tblPr>
        <w:tblW w:w="2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0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Turnen:</w:t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rPr>
          <w:sz w:val="10"/>
          <w:szCs w:val="10"/>
        </w:rPr>
      </w:pPr>
    </w:p>
    <w:p>
      <w:pPr>
        <w:pStyle w:val="List Paragraph"/>
        <w:numPr>
          <w:ilvl w:val="0"/>
          <w:numId w:val="8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Turnsackerl mit Turnbekleidung, Gymnastikschuhe (keine Turnschuhe), </w:t>
      </w:r>
      <w:r>
        <w:br w:type="textWrapping"/>
      </w:r>
      <w:r>
        <w:rPr>
          <w:rtl w:val="0"/>
          <w:lang w:val="de-DE"/>
        </w:rPr>
        <w:t>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dchen: Dose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Schmuck und </w:t>
      </w:r>
      <w:r>
        <w:rPr>
          <w:u w:val="single"/>
          <w:rtl w:val="0"/>
          <w:lang w:val="de-DE"/>
        </w:rPr>
        <w:t>Haargummis!</w:t>
      </w:r>
    </w:p>
    <w:p>
      <w:pPr>
        <w:pStyle w:val="List Paragraph"/>
        <w:spacing w:after="0"/>
      </w:pPr>
    </w:p>
    <w:p>
      <w:pPr>
        <w:pStyle w:val="List Paragraph"/>
        <w:spacing w:after="0"/>
        <w:rPr>
          <w:sz w:val="10"/>
          <w:szCs w:val="10"/>
        </w:rPr>
      </w:pPr>
      <w:r>
        <w:rPr>
          <w:sz w:val="10"/>
          <w:szCs w:val="10"/>
        </w:rP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2193289</wp:posOffset>
                </wp:positionH>
                <wp:positionV relativeFrom="line">
                  <wp:posOffset>16716</wp:posOffset>
                </wp:positionV>
                <wp:extent cx="4745905" cy="387078"/>
                <wp:effectExtent l="0" t="0" r="0" b="0"/>
                <wp:wrapNone/>
                <wp:docPr id="1073741830" name="officeArt object" descr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905" cy="38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Jedes Kind bekommt im Werkraum eine eigene Aufbewahrungslade f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ü</w:t>
                            </w:r>
                            <w:r>
                              <w:rPr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>r seine Sachen, daher die Werksachen in einem kleinen Sackerl separat mitgeben!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2.7pt;margin-top:1.3pt;width:373.7pt;height:30.5pt;z-index:-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Jedes Kind bekommt im Werkraum eine eigene Aufbewahrungslade f</w:t>
                      </w: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ü</w:t>
                      </w:r>
                      <w:r>
                        <w:rPr>
                          <w:sz w:val="16"/>
                          <w:szCs w:val="16"/>
                          <w:rtl w:val="0"/>
                          <w:lang w:val="de-DE"/>
                        </w:rPr>
                        <w:t>r seine Sachen, daher die Werksachen in einem kleinen Sackerl separat mitgeben!</w:t>
                      </w:r>
                    </w:p>
                  </w:txbxContent>
                </v:textbox>
                <w10:wrap type="none" side="bothSides" anchorx="page"/>
              </v:shape>
            </w:pict>
          </mc:Fallback>
        </mc:AlternateContent>
      </w:r>
    </w:p>
    <w:tbl>
      <w:tblPr>
        <w:tblW w:w="24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0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  <w:lang w:val="de-DE"/>
              </w:rPr>
              <w:t>Werken:</w:t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rPr>
          <w:sz w:val="10"/>
          <w:szCs w:val="10"/>
        </w:rPr>
      </w:pP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Fl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ssigkleber tropffrei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3768731</wp:posOffset>
                </wp:positionH>
                <wp:positionV relativeFrom="line">
                  <wp:posOffset>-9192</wp:posOffset>
                </wp:positionV>
                <wp:extent cx="2978778" cy="904595"/>
                <wp:effectExtent l="0" t="0" r="0" b="0"/>
                <wp:wrapNone/>
                <wp:docPr id="1073741835" name="officeArt object" descr="Textfeld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8778" cy="904595"/>
                          <a:chOff x="0" y="0"/>
                          <a:chExt cx="2978777" cy="904594"/>
                        </a:xfrm>
                      </wpg:grpSpPr>
                      <wpg:grpSp>
                        <wpg:cNvPr id="1073741833" name="Gruppieren"/>
                        <wpg:cNvGrpSpPr/>
                        <wpg:grpSpPr>
                          <a:xfrm>
                            <a:off x="-1" y="0"/>
                            <a:ext cx="2978779" cy="904595"/>
                            <a:chOff x="0" y="0"/>
                            <a:chExt cx="2978777" cy="904594"/>
                          </a:xfrm>
                        </wpg:grpSpPr>
                        <wps:wsp>
                          <wps:cNvPr id="1073741831" name="Form"/>
                          <wps:cNvSpPr/>
                          <wps:spPr>
                            <a:xfrm>
                              <a:off x="13936" y="0"/>
                              <a:ext cx="2964842" cy="90459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263" h="19614" fill="norm" stroke="1" extrusionOk="0">
                                  <a:moveTo>
                                    <a:pt x="46" y="532"/>
                                  </a:moveTo>
                                  <a:cubicBezTo>
                                    <a:pt x="1894" y="-971"/>
                                    <a:pt x="3683" y="1266"/>
                                    <a:pt x="4683" y="532"/>
                                  </a:cubicBezTo>
                                  <a:cubicBezTo>
                                    <a:pt x="5682" y="-202"/>
                                    <a:pt x="6963" y="1011"/>
                                    <a:pt x="8687" y="532"/>
                                  </a:cubicBezTo>
                                  <a:cubicBezTo>
                                    <a:pt x="10411" y="54"/>
                                    <a:pt x="10798" y="1780"/>
                                    <a:pt x="12270" y="532"/>
                                  </a:cubicBezTo>
                                  <a:cubicBezTo>
                                    <a:pt x="13743" y="-715"/>
                                    <a:pt x="14874" y="1949"/>
                                    <a:pt x="16485" y="532"/>
                                  </a:cubicBezTo>
                                  <a:cubicBezTo>
                                    <a:pt x="18097" y="-885"/>
                                    <a:pt x="20155" y="2143"/>
                                    <a:pt x="21122" y="532"/>
                                  </a:cubicBezTo>
                                  <a:cubicBezTo>
                                    <a:pt x="21292" y="3925"/>
                                    <a:pt x="20774" y="5291"/>
                                    <a:pt x="21122" y="9656"/>
                                  </a:cubicBezTo>
                                  <a:cubicBezTo>
                                    <a:pt x="21470" y="14020"/>
                                    <a:pt x="21058" y="17010"/>
                                    <a:pt x="21122" y="19152"/>
                                  </a:cubicBezTo>
                                  <a:cubicBezTo>
                                    <a:pt x="19233" y="19487"/>
                                    <a:pt x="18607" y="18147"/>
                                    <a:pt x="16907" y="19152"/>
                                  </a:cubicBezTo>
                                  <a:cubicBezTo>
                                    <a:pt x="15207" y="20157"/>
                                    <a:pt x="14727" y="18150"/>
                                    <a:pt x="13324" y="19152"/>
                                  </a:cubicBezTo>
                                  <a:cubicBezTo>
                                    <a:pt x="11921" y="20154"/>
                                    <a:pt x="10366" y="18768"/>
                                    <a:pt x="9109" y="19152"/>
                                  </a:cubicBezTo>
                                  <a:cubicBezTo>
                                    <a:pt x="7852" y="19536"/>
                                    <a:pt x="6421" y="17674"/>
                                    <a:pt x="4683" y="19152"/>
                                  </a:cubicBezTo>
                                  <a:cubicBezTo>
                                    <a:pt x="2944" y="20629"/>
                                    <a:pt x="1641" y="17988"/>
                                    <a:pt x="46" y="19152"/>
                                  </a:cubicBezTo>
                                  <a:cubicBezTo>
                                    <a:pt x="-64" y="14477"/>
                                    <a:pt x="221" y="12219"/>
                                    <a:pt x="46" y="9656"/>
                                  </a:cubicBezTo>
                                  <a:cubicBezTo>
                                    <a:pt x="-130" y="7092"/>
                                    <a:pt x="274" y="4471"/>
                                    <a:pt x="46" y="5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AE3F3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Form"/>
                          <wps:cNvSpPr/>
                          <wps:spPr>
                            <a:xfrm>
                              <a:off x="-1" y="1263"/>
                              <a:ext cx="2973737" cy="90279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138" h="20271" fill="norm" stroke="1" extrusionOk="0">
                                  <a:moveTo>
                                    <a:pt x="144" y="523"/>
                                  </a:moveTo>
                                  <a:cubicBezTo>
                                    <a:pt x="1764" y="278"/>
                                    <a:pt x="3035" y="1788"/>
                                    <a:pt x="4531" y="523"/>
                                  </a:cubicBezTo>
                                  <a:cubicBezTo>
                                    <a:pt x="6028" y="-742"/>
                                    <a:pt x="7155" y="712"/>
                                    <a:pt x="8082" y="523"/>
                                  </a:cubicBezTo>
                                  <a:cubicBezTo>
                                    <a:pt x="9010" y="334"/>
                                    <a:pt x="10998" y="1169"/>
                                    <a:pt x="12051" y="523"/>
                                  </a:cubicBezTo>
                                  <a:cubicBezTo>
                                    <a:pt x="13105" y="-123"/>
                                    <a:pt x="15286" y="1369"/>
                                    <a:pt x="16438" y="523"/>
                                  </a:cubicBezTo>
                                  <a:cubicBezTo>
                                    <a:pt x="17590" y="-323"/>
                                    <a:pt x="18847" y="1400"/>
                                    <a:pt x="21034" y="523"/>
                                  </a:cubicBezTo>
                                  <a:cubicBezTo>
                                    <a:pt x="21128" y="2975"/>
                                    <a:pt x="20696" y="6705"/>
                                    <a:pt x="21034" y="9778"/>
                                  </a:cubicBezTo>
                                  <a:cubicBezTo>
                                    <a:pt x="21372" y="12851"/>
                                    <a:pt x="20754" y="17461"/>
                                    <a:pt x="21034" y="19804"/>
                                  </a:cubicBezTo>
                                  <a:cubicBezTo>
                                    <a:pt x="19982" y="19974"/>
                                    <a:pt x="18632" y="19345"/>
                                    <a:pt x="16856" y="19804"/>
                                  </a:cubicBezTo>
                                  <a:cubicBezTo>
                                    <a:pt x="15080" y="20264"/>
                                    <a:pt x="13803" y="18766"/>
                                    <a:pt x="12469" y="19804"/>
                                  </a:cubicBezTo>
                                  <a:cubicBezTo>
                                    <a:pt x="11135" y="20843"/>
                                    <a:pt x="9915" y="18751"/>
                                    <a:pt x="8918" y="19804"/>
                                  </a:cubicBezTo>
                                  <a:cubicBezTo>
                                    <a:pt x="7921" y="20858"/>
                                    <a:pt x="6337" y="19797"/>
                                    <a:pt x="4949" y="19804"/>
                                  </a:cubicBezTo>
                                  <a:cubicBezTo>
                                    <a:pt x="3561" y="19812"/>
                                    <a:pt x="2419" y="18558"/>
                                    <a:pt x="144" y="19804"/>
                                  </a:cubicBezTo>
                                  <a:cubicBezTo>
                                    <a:pt x="-228" y="16683"/>
                                    <a:pt x="250" y="14685"/>
                                    <a:pt x="144" y="9778"/>
                                  </a:cubicBezTo>
                                  <a:cubicBezTo>
                                    <a:pt x="39" y="4871"/>
                                    <a:pt x="445" y="3994"/>
                                    <a:pt x="144" y="523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34" name="Vielen Dank!…"/>
                        <wps:cNvSpPr txBox="1"/>
                        <wps:spPr>
                          <a:xfrm>
                            <a:off x="69208" y="27712"/>
                            <a:ext cx="2840991" cy="8523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after="0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>Vielen Dank!</w:t>
                              </w:r>
                            </w:p>
                            <w:p>
                              <w:pPr>
                                <w:pStyle w:val="Normal.0"/>
                                <w:spacing w:after="0"/>
                                <w:jc w:val="center"/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>Sch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>ö</w:t>
                              </w: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 xml:space="preserve">ne Sommerferien </w:t>
                              </w:r>
                              <w:r>
                                <w:rPr>
                                  <w:rFonts w:ascii="Arial Unicode MS" w:cs="Arial Unicode MS" w:hAnsi="Arial Unicode MS" w:eastAsia="Arial Unicode MS" w:hint="default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  <w:rtl w:val="0"/>
                                  <w:lang w:val="de-DE"/>
                                </w:rPr>
                                <w:t>☺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296.8pt;margin-top:-0.7pt;width:234.5pt;height:71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978777,904595">
                <w10:wrap type="none" side="bothSides" anchorx="page"/>
                <v:group id="_x0000_s1028" style="position:absolute;left:0;top:0;width:2978777;height:904595;" coordorigin="0,0" coordsize="2978777,904595">
                  <v:shape id="_x0000_s1029" style="position:absolute;left:13937;top:0;width:2964840;height:904595;" coordorigin="130,971" coordsize="21263,19614" path="M 176,1503 C 2024,0 3813,2237 4813,1503 C 5812,769 7093,1982 8817,1503 C 10541,1025 10928,2751 12400,1503 C 13873,256 15004,2920 16615,1503 C 18227,86 20285,3114 21252,1503 C 21422,4896 20904,6262 21252,10627 C 21600,14991 21188,17981 21252,20123 C 19363,20458 18737,19118 17037,20123 C 15337,21128 14857,19121 13454,20123 C 12051,21125 10496,19739 9239,20123 C 7982,20507 6551,18645 4813,20123 C 3074,21600 1771,18959 176,20123 C 66,15448 351,13190 176,10627 C 0,8063 404,5442 176,1503 X E">
                    <v:fill color="#DAE3F3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0" style="position:absolute;left:0;top:1263;width:2973735;height:902798;" coordorigin="228,742" coordsize="21138,20271" path="M 372,1265 C 1992,1020 3263,2530 4759,1265 C 6256,0 7383,1454 8310,1265 C 9238,1076 11226,1911 12279,1265 C 13333,619 15514,2111 16666,1265 C 17818,419 19075,2142 21262,1265 C 21356,3717 20924,7447 21262,10520 C 21600,13593 20982,18203 21262,20546 C 20210,20716 18860,20087 17084,20546 C 15308,21006 14031,19508 12697,20546 C 11363,21585 10143,19493 9146,20546 C 8149,21600 6565,20539 5177,20546 C 3789,20554 2647,19300 372,20546 C 0,17425 478,15427 372,10520 C 267,5613 673,4736 372,1265 X E">
                    <v:fill on="f"/>
  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31" type="#_x0000_t202" style="position:absolute;left:69208;top:27713;width:2840990;height:85239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after="0"/>
                          <w:jc w:val="center"/>
                          <w:rPr>
                            <w:sz w:val="8"/>
                            <w:szCs w:val="8"/>
                          </w:rPr>
                        </w:pPr>
                      </w:p>
                      <w:p>
                        <w:pPr>
                          <w:pStyle w:val="Normal.0"/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de-DE"/>
                          </w:rPr>
                          <w:t>Vielen Dank!</w:t>
                        </w:r>
                      </w:p>
                      <w:p>
                        <w:pPr>
                          <w:pStyle w:val="Normal.0"/>
                          <w:spacing w:after="0"/>
                          <w:jc w:val="center"/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de-DE"/>
                          </w:rPr>
                          <w:t>Sch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de-DE"/>
                          </w:rPr>
                          <w:t>ö</w:t>
                        </w:r>
                        <w:r>
                          <w:rPr>
                            <w:sz w:val="24"/>
                            <w:szCs w:val="24"/>
                            <w:rtl w:val="0"/>
                            <w:lang w:val="de-DE"/>
                          </w:rPr>
                          <w:t xml:space="preserve">ne Sommerferien </w:t>
                        </w:r>
                        <w:r>
                          <w:rPr>
                            <w:rFonts w:ascii="Arial Unicode MS" w:cs="Arial Unicode MS" w:hAnsi="Arial Unicode MS" w:eastAsia="Arial Unicode MS" w:hint="default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  <w:rtl w:val="0"/>
                            <w:lang w:val="de-DE"/>
                          </w:rPr>
                          <w:t>☺</w:t>
                        </w: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tl w:val="0"/>
          <w:lang w:val="de-DE"/>
        </w:rPr>
        <w:t>1 Uhu-Stick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Schere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1 Bleistift mit Radiergummi</w:t>
      </w:r>
    </w:p>
    <w:sectPr>
      <w:headerReference w:type="default" r:id="rId9"/>
      <w:footerReference w:type="default" r:id="rId10"/>
      <w:pgSz w:w="11900" w:h="16840" w:orient="portrait"/>
      <w:pgMar w:top="567" w:right="851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entury Gothic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ierter Stil: 2"/>
  </w:abstractNum>
  <w:abstractNum w:abstractNumId="3">
    <w:multiLevelType w:val="hybridMultilevel"/>
    <w:styleLink w:val="Importierter Stil: 2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ierter Stil: 3"/>
  </w:abstractNum>
  <w:abstractNum w:abstractNumId="5">
    <w:multiLevelType w:val="hybridMultilevel"/>
    <w:styleLink w:val="Importierter Stil: 3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ierter Stil: 4"/>
  </w:abstractNum>
  <w:abstractNum w:abstractNumId="7">
    <w:multiLevelType w:val="hybridMultilevel"/>
    <w:styleLink w:val="Importierter Stil: 4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szCs w:val="36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  <w:style w:type="numbering" w:styleId="Importierter Stil: 2">
    <w:name w:val="Importierter Stil: 2"/>
    <w:pPr>
      <w:numPr>
        <w:numId w:val="3"/>
      </w:numPr>
    </w:pPr>
  </w:style>
  <w:style w:type="numbering" w:styleId="Importierter Stil: 3">
    <w:name w:val="Importierter Stil: 3"/>
    <w:pPr>
      <w:numPr>
        <w:numId w:val="5"/>
      </w:numPr>
    </w:pPr>
  </w:style>
  <w:style w:type="numbering" w:styleId="Importierter Stil: 4">
    <w:name w:val="Importierter Stil: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